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7EC28" w14:textId="5985C3DE" w:rsidR="00097E5E" w:rsidRPr="00A616C8" w:rsidRDefault="0006638F">
      <w:pPr>
        <w:pBdr>
          <w:bottom w:val="single" w:sz="6" w:space="1" w:color="auto"/>
        </w:pBdr>
        <w:rPr>
          <w:rFonts w:ascii="Sylfaen" w:hAnsi="Sylfaen"/>
          <w:b/>
          <w:bCs/>
          <w:color w:val="002060"/>
          <w:sz w:val="28"/>
          <w:szCs w:val="28"/>
          <w:lang w:val="ka-GE"/>
        </w:rPr>
      </w:pPr>
      <w:r w:rsidRPr="00A616C8">
        <w:rPr>
          <w:b/>
          <w:bCs/>
          <w:color w:val="002060"/>
          <w:sz w:val="28"/>
          <w:szCs w:val="28"/>
        </w:rPr>
        <w:t>COLON</w:t>
      </w:r>
      <w:r w:rsidR="00695D3F" w:rsidRPr="00A616C8">
        <w:rPr>
          <w:b/>
          <w:bCs/>
          <w:color w:val="002060"/>
          <w:sz w:val="28"/>
          <w:szCs w:val="28"/>
          <w:lang w:val="ka-GE"/>
        </w:rPr>
        <w:t xml:space="preserve"> = </w:t>
      </w:r>
      <w:r w:rsidR="00695D3F" w:rsidRPr="00A616C8">
        <w:rPr>
          <w:rFonts w:ascii="Sylfaen" w:hAnsi="Sylfaen"/>
          <w:b/>
          <w:bCs/>
          <w:color w:val="002060"/>
          <w:sz w:val="28"/>
          <w:szCs w:val="28"/>
          <w:lang w:val="ka-GE"/>
        </w:rPr>
        <w:t>მსხვილი ნაწლავი</w:t>
      </w:r>
    </w:p>
    <w:p w14:paraId="0598DC3E" w14:textId="77777777" w:rsidR="00256FFF" w:rsidRPr="00695D3F" w:rsidRDefault="00256FFF">
      <w:pPr>
        <w:rPr>
          <w:sz w:val="22"/>
          <w:szCs w:val="22"/>
          <w:lang w:val="ka-GE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0"/>
        <w:gridCol w:w="5838"/>
      </w:tblGrid>
      <w:tr w:rsidR="00695D3F" w:rsidRPr="00695D3F" w14:paraId="61551206" w14:textId="32DAACE6" w:rsidTr="00646393">
        <w:trPr>
          <w:trHeight w:val="258"/>
        </w:trPr>
        <w:tc>
          <w:tcPr>
            <w:tcW w:w="4510" w:type="dxa"/>
          </w:tcPr>
          <w:p w14:paraId="398FEBC7" w14:textId="15B1E687" w:rsidR="00695D3F" w:rsidRPr="00695D3F" w:rsidRDefault="00646393" w:rsidP="0064639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A616C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Polyps:</w:t>
            </w:r>
            <w:r w:rsidRPr="00695D3F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5838" w:type="dxa"/>
          </w:tcPr>
          <w:p w14:paraId="0A27BCB0" w14:textId="047DC477" w:rsidR="00695D3F" w:rsidRPr="00695D3F" w:rsidRDefault="00646393" w:rsidP="00695D3F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A616C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პოლიპები</w:t>
            </w:r>
          </w:p>
        </w:tc>
      </w:tr>
      <w:tr w:rsidR="00646393" w:rsidRPr="00695D3F" w14:paraId="4DBD091F" w14:textId="77777777" w:rsidTr="00646393">
        <w:trPr>
          <w:trHeight w:val="258"/>
        </w:trPr>
        <w:tc>
          <w:tcPr>
            <w:tcW w:w="4510" w:type="dxa"/>
          </w:tcPr>
          <w:p w14:paraId="06278800" w14:textId="5DD531DC" w:rsidR="00646393" w:rsidRDefault="00646393" w:rsidP="0064639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695D3F">
              <w:rPr>
                <w:rFonts w:ascii="Sylfaen" w:hAnsi="Sylfaen"/>
                <w:sz w:val="22"/>
                <w:szCs w:val="22"/>
                <w:lang w:val="ka-GE"/>
              </w:rPr>
              <w:t>Hyperplastic polyp</w:t>
            </w:r>
          </w:p>
        </w:tc>
        <w:tc>
          <w:tcPr>
            <w:tcW w:w="5838" w:type="dxa"/>
          </w:tcPr>
          <w:p w14:paraId="35991B67" w14:textId="04B20064" w:rsidR="00646393" w:rsidRPr="00695D3F" w:rsidRDefault="00646393" w:rsidP="00695D3F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ჰიპერპლაზიური პოლიპი</w:t>
            </w:r>
          </w:p>
        </w:tc>
      </w:tr>
      <w:tr w:rsidR="00646393" w:rsidRPr="00695D3F" w14:paraId="34D0739E" w14:textId="77777777" w:rsidTr="00646393">
        <w:trPr>
          <w:trHeight w:val="323"/>
        </w:trPr>
        <w:tc>
          <w:tcPr>
            <w:tcW w:w="4510" w:type="dxa"/>
          </w:tcPr>
          <w:p w14:paraId="4FE91848" w14:textId="64E5789F" w:rsidR="00646393" w:rsidRDefault="00646393" w:rsidP="0064639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695D3F">
              <w:rPr>
                <w:rFonts w:ascii="Sylfaen" w:hAnsi="Sylfaen"/>
                <w:sz w:val="22"/>
                <w:szCs w:val="22"/>
                <w:lang w:val="ka-GE"/>
              </w:rPr>
              <w:t>Inflamatory polyp</w:t>
            </w:r>
          </w:p>
        </w:tc>
        <w:tc>
          <w:tcPr>
            <w:tcW w:w="5838" w:type="dxa"/>
          </w:tcPr>
          <w:p w14:paraId="3C5570AD" w14:textId="20AEA801" w:rsidR="00646393" w:rsidRPr="00695D3F" w:rsidRDefault="00646393" w:rsidP="00695D3F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ანთებითი პოლიპი</w:t>
            </w:r>
          </w:p>
        </w:tc>
      </w:tr>
      <w:tr w:rsidR="00646393" w:rsidRPr="00695D3F" w14:paraId="08470B03" w14:textId="77777777" w:rsidTr="00646393">
        <w:trPr>
          <w:trHeight w:val="193"/>
        </w:trPr>
        <w:tc>
          <w:tcPr>
            <w:tcW w:w="4510" w:type="dxa"/>
          </w:tcPr>
          <w:p w14:paraId="09F538B5" w14:textId="4D84FCCE" w:rsidR="00646393" w:rsidRDefault="00646393" w:rsidP="0064639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695D3F">
              <w:rPr>
                <w:rFonts w:ascii="Sylfaen" w:hAnsi="Sylfaen"/>
                <w:sz w:val="22"/>
                <w:szCs w:val="22"/>
                <w:lang w:val="ka-GE"/>
              </w:rPr>
              <w:t>Sessile serrated adenoma</w:t>
            </w:r>
          </w:p>
        </w:tc>
        <w:tc>
          <w:tcPr>
            <w:tcW w:w="5838" w:type="dxa"/>
          </w:tcPr>
          <w:p w14:paraId="1F8D3C17" w14:textId="746B0AAA" w:rsidR="00646393" w:rsidRPr="00695D3F" w:rsidRDefault="00646393" w:rsidP="00695D3F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დაკბილული ადენომა ფართო ფუძეზე</w:t>
            </w:r>
          </w:p>
        </w:tc>
      </w:tr>
      <w:tr w:rsidR="00646393" w:rsidRPr="00695D3F" w14:paraId="59B2A311" w14:textId="77777777" w:rsidTr="00646393">
        <w:trPr>
          <w:trHeight w:val="215"/>
        </w:trPr>
        <w:tc>
          <w:tcPr>
            <w:tcW w:w="4510" w:type="dxa"/>
          </w:tcPr>
          <w:p w14:paraId="6A3C4ED9" w14:textId="0F697B42" w:rsidR="00646393" w:rsidRDefault="00646393" w:rsidP="0064639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695D3F">
              <w:rPr>
                <w:rFonts w:ascii="Sylfaen" w:hAnsi="Sylfaen"/>
                <w:sz w:val="22"/>
                <w:szCs w:val="22"/>
                <w:lang w:val="ka-GE"/>
              </w:rPr>
              <w:t>Tubular adenoma</w:t>
            </w:r>
          </w:p>
        </w:tc>
        <w:tc>
          <w:tcPr>
            <w:tcW w:w="5838" w:type="dxa"/>
          </w:tcPr>
          <w:p w14:paraId="26A9C336" w14:textId="0164E03B" w:rsidR="00646393" w:rsidRPr="00695D3F" w:rsidRDefault="00646393" w:rsidP="00695D3F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ტუბულური ადენომა</w:t>
            </w:r>
          </w:p>
        </w:tc>
      </w:tr>
      <w:tr w:rsidR="00646393" w:rsidRPr="00695D3F" w14:paraId="0B22B749" w14:textId="77777777" w:rsidTr="00646393">
        <w:trPr>
          <w:trHeight w:val="258"/>
        </w:trPr>
        <w:tc>
          <w:tcPr>
            <w:tcW w:w="4510" w:type="dxa"/>
          </w:tcPr>
          <w:p w14:paraId="4F60F864" w14:textId="593EA1CC" w:rsidR="00646393" w:rsidRDefault="00646393" w:rsidP="0064639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695D3F">
              <w:rPr>
                <w:rFonts w:ascii="Sylfaen" w:hAnsi="Sylfaen"/>
                <w:sz w:val="22"/>
                <w:szCs w:val="22"/>
                <w:lang w:val="ka-GE"/>
              </w:rPr>
              <w:t>Tubulovillous/vilous adenoma</w:t>
            </w:r>
          </w:p>
        </w:tc>
        <w:tc>
          <w:tcPr>
            <w:tcW w:w="5838" w:type="dxa"/>
          </w:tcPr>
          <w:p w14:paraId="562601DF" w14:textId="01913A18" w:rsidR="00646393" w:rsidRPr="00695D3F" w:rsidRDefault="00646393" w:rsidP="00695D3F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ტუბულოვილოზური/ვილოზური ადენომა</w:t>
            </w:r>
          </w:p>
        </w:tc>
      </w:tr>
      <w:tr w:rsidR="00646393" w:rsidRPr="00695D3F" w14:paraId="51671701" w14:textId="77777777" w:rsidTr="00646393">
        <w:trPr>
          <w:trHeight w:val="258"/>
        </w:trPr>
        <w:tc>
          <w:tcPr>
            <w:tcW w:w="4510" w:type="dxa"/>
          </w:tcPr>
          <w:p w14:paraId="1200FBEF" w14:textId="77777777" w:rsidR="00646393" w:rsidRDefault="00646393" w:rsidP="00695D3F">
            <w:pPr>
              <w:ind w:left="113"/>
              <w:rPr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838" w:type="dxa"/>
          </w:tcPr>
          <w:p w14:paraId="4ACDBA0B" w14:textId="547DEF69" w:rsidR="00646393" w:rsidRPr="00695D3F" w:rsidRDefault="00192250" w:rsidP="00695D3F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პოლიპშიდა ადენოკარცინომა</w:t>
            </w:r>
            <w:r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646393" w:rsidRPr="00695D3F" w14:paraId="317147DD" w14:textId="77777777" w:rsidTr="00646393">
        <w:trPr>
          <w:trHeight w:val="409"/>
        </w:trPr>
        <w:tc>
          <w:tcPr>
            <w:tcW w:w="4510" w:type="dxa"/>
          </w:tcPr>
          <w:p w14:paraId="6B703669" w14:textId="77777777" w:rsidR="00646393" w:rsidRDefault="00646393" w:rsidP="00695D3F">
            <w:pPr>
              <w:ind w:left="113"/>
              <w:rPr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838" w:type="dxa"/>
          </w:tcPr>
          <w:p w14:paraId="4AE43FD2" w14:textId="7E566861" w:rsidR="00646393" w:rsidRPr="00646393" w:rsidRDefault="00192250" w:rsidP="00695D3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192250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დისპლაზიის ხარისხი: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მსუბუქი/საშუალო/მძიმე</w:t>
            </w:r>
          </w:p>
        </w:tc>
      </w:tr>
      <w:tr w:rsidR="00646393" w:rsidRPr="00695D3F" w14:paraId="11A1464E" w14:textId="77777777" w:rsidTr="00646393">
        <w:trPr>
          <w:trHeight w:val="150"/>
        </w:trPr>
        <w:tc>
          <w:tcPr>
            <w:tcW w:w="4510" w:type="dxa"/>
          </w:tcPr>
          <w:p w14:paraId="162932CE" w14:textId="77777777" w:rsidR="00646393" w:rsidRDefault="00646393" w:rsidP="00695D3F">
            <w:pPr>
              <w:ind w:left="113"/>
              <w:rPr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838" w:type="dxa"/>
          </w:tcPr>
          <w:p w14:paraId="458EC826" w14:textId="3907E18B" w:rsidR="00646393" w:rsidRPr="00192250" w:rsidRDefault="00646393" w:rsidP="00695D3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  <w:r w:rsidR="00192250">
              <w:rPr>
                <w:rFonts w:ascii="Sylfaen" w:hAnsi="Sylfaen"/>
                <w:sz w:val="22"/>
                <w:szCs w:val="22"/>
              </w:rPr>
              <w:t xml:space="preserve"> </w:t>
            </w:r>
            <w:r w:rsidR="00192250">
              <w:rPr>
                <w:rFonts w:ascii="Sylfaen" w:hAnsi="Sylfaen"/>
                <w:sz w:val="22"/>
                <w:szCs w:val="22"/>
                <w:lang w:val="ka-GE"/>
              </w:rPr>
              <w:t>დაუზუსტებელი</w:t>
            </w:r>
          </w:p>
        </w:tc>
      </w:tr>
      <w:tr w:rsidR="00646393" w:rsidRPr="00695D3F" w14:paraId="71D371D5" w14:textId="77777777" w:rsidTr="00646393">
        <w:trPr>
          <w:trHeight w:val="215"/>
        </w:trPr>
        <w:tc>
          <w:tcPr>
            <w:tcW w:w="4510" w:type="dxa"/>
          </w:tcPr>
          <w:p w14:paraId="70E4B102" w14:textId="77777777" w:rsidR="00646393" w:rsidRDefault="00646393" w:rsidP="00695D3F">
            <w:pPr>
              <w:ind w:left="113"/>
              <w:rPr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838" w:type="dxa"/>
          </w:tcPr>
          <w:p w14:paraId="10679BDF" w14:textId="77777777" w:rsidR="00646393" w:rsidRDefault="00646393" w:rsidP="00695D3F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646393" w:rsidRPr="00695D3F" w14:paraId="6EDFF393" w14:textId="77777777" w:rsidTr="00A616C8">
        <w:trPr>
          <w:trHeight w:val="292"/>
        </w:trPr>
        <w:tc>
          <w:tcPr>
            <w:tcW w:w="4510" w:type="dxa"/>
          </w:tcPr>
          <w:p w14:paraId="654AD0E5" w14:textId="6ECFF7D8" w:rsidR="00646393" w:rsidRDefault="00646393" w:rsidP="00695D3F">
            <w:pPr>
              <w:ind w:left="113"/>
              <w:rPr>
                <w:b/>
                <w:bCs/>
                <w:sz w:val="22"/>
                <w:szCs w:val="22"/>
                <w:lang w:val="ka-GE"/>
              </w:rPr>
            </w:pPr>
            <w:r w:rsidRPr="00695D3F">
              <w:rPr>
                <w:b/>
                <w:bCs/>
                <w:sz w:val="22"/>
                <w:szCs w:val="22"/>
                <w:lang w:val="ka-GE"/>
              </w:rPr>
              <w:t>Carcinoma:</w:t>
            </w:r>
          </w:p>
        </w:tc>
        <w:tc>
          <w:tcPr>
            <w:tcW w:w="5838" w:type="dxa"/>
          </w:tcPr>
          <w:p w14:paraId="023CBB09" w14:textId="447CC795" w:rsidR="00646393" w:rsidRPr="00695D3F" w:rsidRDefault="00646393" w:rsidP="00695D3F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695D3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კარცინომა</w:t>
            </w:r>
          </w:p>
        </w:tc>
      </w:tr>
      <w:tr w:rsidR="00695D3F" w:rsidRPr="00695D3F" w14:paraId="0D6AAE43" w14:textId="2D9CFF60" w:rsidTr="00A616C8">
        <w:trPr>
          <w:trHeight w:val="161"/>
        </w:trPr>
        <w:tc>
          <w:tcPr>
            <w:tcW w:w="4510" w:type="dxa"/>
          </w:tcPr>
          <w:p w14:paraId="25C4E3FA" w14:textId="65791CA7" w:rsidR="00695D3F" w:rsidRPr="00695D3F" w:rsidRDefault="00695D3F" w:rsidP="00695D3F">
            <w:pPr>
              <w:ind w:left="113"/>
              <w:rPr>
                <w:sz w:val="22"/>
                <w:szCs w:val="22"/>
                <w:lang w:val="ka-GE"/>
              </w:rPr>
            </w:pPr>
            <w:r w:rsidRPr="00695D3F">
              <w:rPr>
                <w:sz w:val="22"/>
                <w:szCs w:val="22"/>
                <w:lang w:val="ka-GE"/>
              </w:rPr>
              <w:t>Intramucosal Adenocarcinoma</w:t>
            </w:r>
          </w:p>
        </w:tc>
        <w:tc>
          <w:tcPr>
            <w:tcW w:w="5838" w:type="dxa"/>
          </w:tcPr>
          <w:p w14:paraId="7AFDC4BD" w14:textId="5A8767B0" w:rsidR="00695D3F" w:rsidRPr="00695D3F" w:rsidRDefault="00695D3F" w:rsidP="00695D3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695D3F">
              <w:rPr>
                <w:rFonts w:ascii="Sylfaen" w:hAnsi="Sylfaen"/>
                <w:sz w:val="22"/>
                <w:szCs w:val="22"/>
                <w:lang w:val="ka-GE"/>
              </w:rPr>
              <w:t>ინტრამუკოზური ადენოკარცინომა</w:t>
            </w:r>
          </w:p>
        </w:tc>
      </w:tr>
      <w:tr w:rsidR="00695D3F" w:rsidRPr="00695D3F" w14:paraId="3CAC4DB2" w14:textId="55216966" w:rsidTr="00A616C8">
        <w:trPr>
          <w:trHeight w:val="147"/>
        </w:trPr>
        <w:tc>
          <w:tcPr>
            <w:tcW w:w="4510" w:type="dxa"/>
          </w:tcPr>
          <w:p w14:paraId="6DFA76CB" w14:textId="7C1A9221" w:rsidR="00695D3F" w:rsidRPr="00695D3F" w:rsidRDefault="00695D3F" w:rsidP="00695D3F">
            <w:pPr>
              <w:ind w:left="113"/>
              <w:rPr>
                <w:sz w:val="22"/>
                <w:szCs w:val="22"/>
                <w:lang w:val="ka-GE"/>
              </w:rPr>
            </w:pPr>
            <w:r w:rsidRPr="00695D3F">
              <w:rPr>
                <w:sz w:val="22"/>
                <w:szCs w:val="22"/>
              </w:rPr>
              <w:t xml:space="preserve">Adenocarcinoma </w:t>
            </w:r>
          </w:p>
        </w:tc>
        <w:tc>
          <w:tcPr>
            <w:tcW w:w="5838" w:type="dxa"/>
          </w:tcPr>
          <w:p w14:paraId="7DD55873" w14:textId="549CCEF1" w:rsidR="00695D3F" w:rsidRPr="00695D3F" w:rsidRDefault="00695D3F" w:rsidP="00695D3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ადენოკარცინომა</w:t>
            </w:r>
          </w:p>
        </w:tc>
      </w:tr>
      <w:tr w:rsidR="00695D3F" w:rsidRPr="00695D3F" w14:paraId="6D5E58B9" w14:textId="024F0658" w:rsidTr="00A616C8">
        <w:trPr>
          <w:trHeight w:val="185"/>
        </w:trPr>
        <w:tc>
          <w:tcPr>
            <w:tcW w:w="4510" w:type="dxa"/>
          </w:tcPr>
          <w:p w14:paraId="075F481E" w14:textId="2C7F9019" w:rsidR="00695D3F" w:rsidRPr="00695D3F" w:rsidRDefault="00192250" w:rsidP="00695D3F">
            <w:pPr>
              <w:ind w:left="113"/>
              <w:rPr>
                <w:sz w:val="22"/>
                <w:szCs w:val="22"/>
              </w:rPr>
            </w:pPr>
            <w:r w:rsidRPr="00695D3F">
              <w:rPr>
                <w:sz w:val="22"/>
                <w:szCs w:val="22"/>
              </w:rPr>
              <w:t>Neuroendocrine carcinoma</w:t>
            </w:r>
          </w:p>
        </w:tc>
        <w:tc>
          <w:tcPr>
            <w:tcW w:w="5838" w:type="dxa"/>
          </w:tcPr>
          <w:p w14:paraId="2CB30F20" w14:textId="247D719E" w:rsidR="00695D3F" w:rsidRPr="00695D3F" w:rsidRDefault="00192250" w:rsidP="00695D3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ნეიროენდოკრინული კარცინომა</w:t>
            </w:r>
          </w:p>
        </w:tc>
      </w:tr>
      <w:tr w:rsidR="00695D3F" w:rsidRPr="00695D3F" w14:paraId="55106861" w14:textId="2BD75196" w:rsidTr="00A616C8">
        <w:trPr>
          <w:trHeight w:val="123"/>
        </w:trPr>
        <w:tc>
          <w:tcPr>
            <w:tcW w:w="4510" w:type="dxa"/>
          </w:tcPr>
          <w:p w14:paraId="5C1CB9CA" w14:textId="59620994" w:rsidR="00695D3F" w:rsidRPr="00695D3F" w:rsidRDefault="00192250" w:rsidP="00695D3F">
            <w:pPr>
              <w:ind w:left="113"/>
              <w:rPr>
                <w:sz w:val="22"/>
                <w:szCs w:val="22"/>
              </w:rPr>
            </w:pPr>
            <w:r w:rsidRPr="00695D3F">
              <w:rPr>
                <w:sz w:val="22"/>
                <w:szCs w:val="22"/>
                <w:lang w:val="ka-GE"/>
              </w:rPr>
              <w:t>Neuroendocrine Tumor</w:t>
            </w:r>
          </w:p>
        </w:tc>
        <w:tc>
          <w:tcPr>
            <w:tcW w:w="5838" w:type="dxa"/>
          </w:tcPr>
          <w:p w14:paraId="7E61AE12" w14:textId="641DC305" w:rsidR="00695D3F" w:rsidRPr="00695D3F" w:rsidRDefault="00192250" w:rsidP="00192250">
            <w:pPr>
              <w:rPr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ნეიროენდოკრინული სიმსივნე</w:t>
            </w:r>
          </w:p>
        </w:tc>
      </w:tr>
      <w:tr w:rsidR="00695D3F" w:rsidRPr="00695D3F" w14:paraId="7E5C4CFB" w14:textId="793F81F1" w:rsidTr="00A616C8">
        <w:trPr>
          <w:trHeight w:val="139"/>
        </w:trPr>
        <w:tc>
          <w:tcPr>
            <w:tcW w:w="4510" w:type="dxa"/>
          </w:tcPr>
          <w:p w14:paraId="4609BB1E" w14:textId="04F9D60F" w:rsidR="00695D3F" w:rsidRPr="00695D3F" w:rsidRDefault="00192250" w:rsidP="00695D3F">
            <w:pPr>
              <w:ind w:left="113"/>
              <w:rPr>
                <w:b/>
                <w:bCs/>
                <w:sz w:val="22"/>
                <w:szCs w:val="22"/>
              </w:rPr>
            </w:pPr>
            <w:r w:rsidRPr="00A616C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Mesenchymal Tumors:</w:t>
            </w:r>
          </w:p>
        </w:tc>
        <w:tc>
          <w:tcPr>
            <w:tcW w:w="5838" w:type="dxa"/>
          </w:tcPr>
          <w:p w14:paraId="1468E939" w14:textId="786D32C6" w:rsidR="00695D3F" w:rsidRPr="00695D3F" w:rsidRDefault="00192250" w:rsidP="00695D3F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A616C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მეზენქიმური სიმსივნეები</w:t>
            </w:r>
          </w:p>
        </w:tc>
      </w:tr>
      <w:tr w:rsidR="00695D3F" w:rsidRPr="00695D3F" w14:paraId="0F8266DA" w14:textId="240A64D1" w:rsidTr="00A616C8">
        <w:trPr>
          <w:trHeight w:val="142"/>
        </w:trPr>
        <w:tc>
          <w:tcPr>
            <w:tcW w:w="4510" w:type="dxa"/>
          </w:tcPr>
          <w:p w14:paraId="7E334246" w14:textId="745353F5" w:rsidR="00695D3F" w:rsidRPr="00695D3F" w:rsidRDefault="00192250" w:rsidP="00695D3F">
            <w:pPr>
              <w:ind w:left="113"/>
              <w:rPr>
                <w:sz w:val="22"/>
                <w:szCs w:val="22"/>
                <w:lang w:val="ka-GE"/>
              </w:rPr>
            </w:pPr>
            <w:r w:rsidRPr="00A616C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Metastatic leasons</w:t>
            </w:r>
          </w:p>
        </w:tc>
        <w:tc>
          <w:tcPr>
            <w:tcW w:w="5838" w:type="dxa"/>
          </w:tcPr>
          <w:p w14:paraId="3DCA5DBF" w14:textId="419AA939" w:rsidR="00695D3F" w:rsidRPr="00695D3F" w:rsidRDefault="00192250" w:rsidP="00695D3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A616C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მეტასტაზური დაზიანება</w:t>
            </w:r>
          </w:p>
        </w:tc>
      </w:tr>
      <w:tr w:rsidR="00695D3F" w:rsidRPr="00695D3F" w14:paraId="6EF51A06" w14:textId="7D8B45AC" w:rsidTr="00A616C8">
        <w:trPr>
          <w:trHeight w:val="170"/>
        </w:trPr>
        <w:tc>
          <w:tcPr>
            <w:tcW w:w="4510" w:type="dxa"/>
          </w:tcPr>
          <w:p w14:paraId="712D391E" w14:textId="7026A0BC" w:rsidR="00695D3F" w:rsidRPr="00695D3F" w:rsidRDefault="00695D3F" w:rsidP="00695D3F">
            <w:pPr>
              <w:ind w:left="113"/>
              <w:rPr>
                <w:sz w:val="22"/>
                <w:szCs w:val="22"/>
              </w:rPr>
            </w:pPr>
          </w:p>
        </w:tc>
        <w:tc>
          <w:tcPr>
            <w:tcW w:w="5838" w:type="dxa"/>
          </w:tcPr>
          <w:p w14:paraId="62FCD00B" w14:textId="34B71F92" w:rsidR="00695D3F" w:rsidRPr="00695D3F" w:rsidRDefault="00192250" w:rsidP="00695D3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სხვა დაუზუსტებელი</w:t>
            </w:r>
          </w:p>
        </w:tc>
      </w:tr>
      <w:tr w:rsidR="00695D3F" w:rsidRPr="00695D3F" w14:paraId="42D55876" w14:textId="7A04E29C" w:rsidTr="00192250">
        <w:trPr>
          <w:trHeight w:val="94"/>
        </w:trPr>
        <w:tc>
          <w:tcPr>
            <w:tcW w:w="4510" w:type="dxa"/>
          </w:tcPr>
          <w:p w14:paraId="125E32F3" w14:textId="2F69D51F" w:rsidR="00695D3F" w:rsidRPr="00695D3F" w:rsidRDefault="00695D3F" w:rsidP="00695D3F">
            <w:pPr>
              <w:ind w:left="113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838" w:type="dxa"/>
          </w:tcPr>
          <w:p w14:paraId="287673AF" w14:textId="05B4F900" w:rsidR="00695D3F" w:rsidRPr="00192250" w:rsidRDefault="00695D3F" w:rsidP="00192250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192250" w:rsidRPr="00695D3F" w14:paraId="3BE5913F" w14:textId="77777777" w:rsidTr="00A616C8">
        <w:trPr>
          <w:trHeight w:val="182"/>
        </w:trPr>
        <w:tc>
          <w:tcPr>
            <w:tcW w:w="4510" w:type="dxa"/>
          </w:tcPr>
          <w:p w14:paraId="5D0E110B" w14:textId="77777777" w:rsidR="00192250" w:rsidRPr="00695D3F" w:rsidRDefault="00192250" w:rsidP="00695D3F">
            <w:pPr>
              <w:ind w:left="113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838" w:type="dxa"/>
          </w:tcPr>
          <w:p w14:paraId="7FB0C795" w14:textId="0AD04B4F" w:rsidR="00192250" w:rsidRPr="00192250" w:rsidRDefault="00192250" w:rsidP="00192250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92250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კოლიტი</w:t>
            </w:r>
          </w:p>
        </w:tc>
      </w:tr>
      <w:tr w:rsidR="00695D3F" w:rsidRPr="00695D3F" w14:paraId="12E5D7CA" w14:textId="7938D73E" w:rsidTr="00A616C8">
        <w:trPr>
          <w:trHeight w:val="87"/>
        </w:trPr>
        <w:tc>
          <w:tcPr>
            <w:tcW w:w="4510" w:type="dxa"/>
          </w:tcPr>
          <w:p w14:paraId="34754BB3" w14:textId="1C991A63" w:rsidR="00695D3F" w:rsidRPr="00695D3F" w:rsidRDefault="00695D3F" w:rsidP="00A616C8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838" w:type="dxa"/>
          </w:tcPr>
          <w:p w14:paraId="14A64BF4" w14:textId="0B1A717A" w:rsidR="00695D3F" w:rsidRPr="00695D3F" w:rsidRDefault="00192250" w:rsidP="00A616C8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სხვა დაუზუტებელი</w:t>
            </w:r>
          </w:p>
        </w:tc>
      </w:tr>
      <w:tr w:rsidR="00A616C8" w:rsidRPr="00695D3F" w14:paraId="265DA60B" w14:textId="77777777" w:rsidTr="00A616C8">
        <w:trPr>
          <w:trHeight w:val="412"/>
        </w:trPr>
        <w:tc>
          <w:tcPr>
            <w:tcW w:w="4510" w:type="dxa"/>
          </w:tcPr>
          <w:p w14:paraId="37899184" w14:textId="23019496" w:rsidR="00A616C8" w:rsidRPr="00A616C8" w:rsidRDefault="00A616C8" w:rsidP="00A616C8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A616C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 </w:t>
            </w:r>
          </w:p>
        </w:tc>
        <w:tc>
          <w:tcPr>
            <w:tcW w:w="5838" w:type="dxa"/>
          </w:tcPr>
          <w:p w14:paraId="33A04401" w14:textId="3BC8D78A" w:rsidR="00A616C8" w:rsidRPr="00A616C8" w:rsidRDefault="00A616C8" w:rsidP="00A616C8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A616C8" w:rsidRPr="00695D3F" w14:paraId="2AFFB7A8" w14:textId="77777777" w:rsidTr="00A616C8">
        <w:trPr>
          <w:trHeight w:val="2531"/>
        </w:trPr>
        <w:tc>
          <w:tcPr>
            <w:tcW w:w="10348" w:type="dxa"/>
            <w:gridSpan w:val="2"/>
          </w:tcPr>
          <w:p w14:paraId="73B612E4" w14:textId="77777777" w:rsidR="00A616C8" w:rsidRPr="00695D3F" w:rsidRDefault="00A616C8" w:rsidP="00A616C8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14:paraId="28E9900B" w14:textId="61A01AB8" w:rsidR="00A616C8" w:rsidRDefault="00A616C8">
      <w:pPr>
        <w:rPr>
          <w:sz w:val="22"/>
          <w:szCs w:val="22"/>
          <w:lang w:val="ka-GE"/>
        </w:rPr>
      </w:pPr>
    </w:p>
    <w:p w14:paraId="562DE726" w14:textId="3A0982A2" w:rsidR="00192250" w:rsidRDefault="00192250">
      <w:pPr>
        <w:rPr>
          <w:sz w:val="22"/>
          <w:szCs w:val="22"/>
          <w:lang w:val="ka-GE"/>
        </w:rPr>
      </w:pPr>
    </w:p>
    <w:p w14:paraId="19E554EC" w14:textId="0DF7B3EF" w:rsidR="00192250" w:rsidRDefault="00192250">
      <w:pPr>
        <w:rPr>
          <w:sz w:val="22"/>
          <w:szCs w:val="22"/>
          <w:lang w:val="ka-GE"/>
        </w:rPr>
      </w:pPr>
    </w:p>
    <w:p w14:paraId="72BE9543" w14:textId="14712972" w:rsidR="00192250" w:rsidRDefault="00192250">
      <w:pPr>
        <w:rPr>
          <w:sz w:val="22"/>
          <w:szCs w:val="22"/>
          <w:lang w:val="ka-GE"/>
        </w:rPr>
      </w:pPr>
    </w:p>
    <w:p w14:paraId="544FC8DD" w14:textId="13D9A6F2" w:rsidR="00192250" w:rsidRDefault="00192250">
      <w:pPr>
        <w:rPr>
          <w:sz w:val="22"/>
          <w:szCs w:val="22"/>
          <w:lang w:val="ka-GE"/>
        </w:rPr>
      </w:pPr>
    </w:p>
    <w:p w14:paraId="1FE65188" w14:textId="61D28A0C" w:rsidR="00192250" w:rsidRDefault="00192250">
      <w:pPr>
        <w:rPr>
          <w:sz w:val="22"/>
          <w:szCs w:val="22"/>
          <w:lang w:val="ka-GE"/>
        </w:rPr>
      </w:pPr>
    </w:p>
    <w:p w14:paraId="6506DEAD" w14:textId="53997767" w:rsidR="00192250" w:rsidRDefault="00192250">
      <w:pPr>
        <w:rPr>
          <w:sz w:val="22"/>
          <w:szCs w:val="22"/>
          <w:lang w:val="ka-GE"/>
        </w:rPr>
      </w:pPr>
    </w:p>
    <w:p w14:paraId="41867B1E" w14:textId="5F2DF96D" w:rsidR="00192250" w:rsidRDefault="00192250">
      <w:pPr>
        <w:rPr>
          <w:sz w:val="22"/>
          <w:szCs w:val="22"/>
          <w:lang w:val="ka-GE"/>
        </w:rPr>
      </w:pPr>
    </w:p>
    <w:p w14:paraId="01C6A80A" w14:textId="3D292827" w:rsidR="00192250" w:rsidRDefault="00192250">
      <w:pPr>
        <w:rPr>
          <w:sz w:val="22"/>
          <w:szCs w:val="22"/>
          <w:lang w:val="ka-GE"/>
        </w:rPr>
      </w:pPr>
    </w:p>
    <w:p w14:paraId="6EF63390" w14:textId="76251285" w:rsidR="00192250" w:rsidRDefault="00192250">
      <w:pPr>
        <w:rPr>
          <w:sz w:val="22"/>
          <w:szCs w:val="22"/>
          <w:lang w:val="ka-GE"/>
        </w:rPr>
      </w:pPr>
    </w:p>
    <w:p w14:paraId="07447839" w14:textId="68C4D894" w:rsidR="00192250" w:rsidRDefault="00192250">
      <w:pPr>
        <w:rPr>
          <w:sz w:val="22"/>
          <w:szCs w:val="22"/>
          <w:lang w:val="ka-GE"/>
        </w:rPr>
      </w:pPr>
    </w:p>
    <w:p w14:paraId="62B5969B" w14:textId="6B5FA746" w:rsidR="00192250" w:rsidRDefault="00192250">
      <w:pPr>
        <w:rPr>
          <w:sz w:val="22"/>
          <w:szCs w:val="22"/>
          <w:lang w:val="ka-GE"/>
        </w:rPr>
      </w:pPr>
    </w:p>
    <w:p w14:paraId="4FA12902" w14:textId="74AEFFE0" w:rsidR="00192250" w:rsidRDefault="00192250">
      <w:pPr>
        <w:rPr>
          <w:sz w:val="22"/>
          <w:szCs w:val="22"/>
          <w:lang w:val="ka-GE"/>
        </w:rPr>
      </w:pPr>
    </w:p>
    <w:p w14:paraId="789B1F85" w14:textId="721527ED" w:rsidR="00192250" w:rsidRDefault="00192250">
      <w:pPr>
        <w:rPr>
          <w:sz w:val="22"/>
          <w:szCs w:val="22"/>
          <w:lang w:val="ka-GE"/>
        </w:rPr>
      </w:pPr>
    </w:p>
    <w:p w14:paraId="30A99D9E" w14:textId="76108D3D" w:rsidR="00192250" w:rsidRDefault="00192250">
      <w:pPr>
        <w:rPr>
          <w:sz w:val="22"/>
          <w:szCs w:val="22"/>
          <w:lang w:val="ka-GE"/>
        </w:rPr>
      </w:pPr>
    </w:p>
    <w:p w14:paraId="74074B01" w14:textId="56D54A4A" w:rsidR="00192250" w:rsidRDefault="00192250">
      <w:pPr>
        <w:rPr>
          <w:sz w:val="22"/>
          <w:szCs w:val="22"/>
          <w:lang w:val="ka-GE"/>
        </w:rPr>
      </w:pPr>
    </w:p>
    <w:p w14:paraId="4F8FEC7F" w14:textId="77777777" w:rsidR="00192250" w:rsidRPr="00192250" w:rsidRDefault="00192250">
      <w:pPr>
        <w:rPr>
          <w:sz w:val="22"/>
          <w:szCs w:val="22"/>
          <w:lang w:val="ka-GE"/>
        </w:rPr>
      </w:pPr>
    </w:p>
    <w:p w14:paraId="13D503BD" w14:textId="77777777" w:rsidR="00A616C8" w:rsidRPr="00695D3F" w:rsidRDefault="00A616C8">
      <w:pPr>
        <w:rPr>
          <w:sz w:val="22"/>
          <w:szCs w:val="22"/>
        </w:rPr>
      </w:pPr>
    </w:p>
    <w:p w14:paraId="090D6328" w14:textId="1F2E4E88" w:rsidR="00256FFF" w:rsidRPr="00A616C8" w:rsidRDefault="0006638F" w:rsidP="00A616C8">
      <w:pPr>
        <w:pBdr>
          <w:bottom w:val="single" w:sz="6" w:space="1" w:color="auto"/>
        </w:pBdr>
        <w:rPr>
          <w:rFonts w:ascii="Sylfaen" w:hAnsi="Sylfaen"/>
          <w:b/>
          <w:bCs/>
          <w:color w:val="002060"/>
          <w:lang w:val="ka-GE"/>
        </w:rPr>
      </w:pPr>
      <w:r w:rsidRPr="00A616C8">
        <w:rPr>
          <w:b/>
          <w:bCs/>
          <w:color w:val="002060"/>
        </w:rPr>
        <w:t>Cervix</w:t>
      </w:r>
      <w:r w:rsidR="00A616C8" w:rsidRPr="00A616C8">
        <w:rPr>
          <w:b/>
          <w:bCs/>
          <w:color w:val="002060"/>
          <w:lang w:val="ka-GE"/>
        </w:rPr>
        <w:t xml:space="preserve"> = </w:t>
      </w:r>
      <w:r w:rsidR="00A616C8" w:rsidRPr="00A616C8">
        <w:rPr>
          <w:rFonts w:ascii="Sylfaen" w:hAnsi="Sylfaen"/>
          <w:b/>
          <w:bCs/>
          <w:color w:val="002060"/>
          <w:lang w:val="ka-GE"/>
        </w:rPr>
        <w:t>საშვილოსნოს ყელი</w:t>
      </w:r>
    </w:p>
    <w:p w14:paraId="103136AC" w14:textId="7E34507E" w:rsidR="00256FFF" w:rsidRPr="00695D3F" w:rsidRDefault="00256FFF">
      <w:pPr>
        <w:rPr>
          <w:sz w:val="22"/>
          <w:szCs w:val="22"/>
          <w:lang w:val="ka-GE"/>
        </w:rPr>
      </w:pPr>
    </w:p>
    <w:tbl>
      <w:tblPr>
        <w:tblW w:w="97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6"/>
        <w:gridCol w:w="5528"/>
      </w:tblGrid>
      <w:tr w:rsidR="00A616C8" w14:paraId="594B57DA" w14:textId="064C7A99" w:rsidTr="00A616C8">
        <w:trPr>
          <w:trHeight w:val="225"/>
        </w:trPr>
        <w:tc>
          <w:tcPr>
            <w:tcW w:w="4216" w:type="dxa"/>
          </w:tcPr>
          <w:p w14:paraId="55B9F07A" w14:textId="3800DCFF" w:rsidR="00A616C8" w:rsidRDefault="00A616C8" w:rsidP="00A616C8">
            <w:pPr>
              <w:ind w:left="105"/>
              <w:rPr>
                <w:sz w:val="22"/>
                <w:szCs w:val="22"/>
                <w:lang w:val="ka-GE"/>
              </w:rPr>
            </w:pPr>
            <w:r w:rsidRPr="00695D3F">
              <w:rPr>
                <w:sz w:val="22"/>
                <w:szCs w:val="22"/>
                <w:lang w:val="ka-GE"/>
              </w:rPr>
              <w:t>Immature squamous metaplasia</w:t>
            </w:r>
          </w:p>
        </w:tc>
        <w:tc>
          <w:tcPr>
            <w:tcW w:w="5528" w:type="dxa"/>
          </w:tcPr>
          <w:p w14:paraId="3F07F7A1" w14:textId="77D99A34" w:rsidR="00A616C8" w:rsidRPr="00A616C8" w:rsidRDefault="00A616C8" w:rsidP="00A616C8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უმწიფარი ბრტყელუჯრედოვანი მეტაპლაზია</w:t>
            </w:r>
          </w:p>
        </w:tc>
      </w:tr>
      <w:tr w:rsidR="00A616C8" w14:paraId="02F482A4" w14:textId="51C6EF2F" w:rsidTr="00A616C8">
        <w:trPr>
          <w:trHeight w:val="309"/>
        </w:trPr>
        <w:tc>
          <w:tcPr>
            <w:tcW w:w="4216" w:type="dxa"/>
          </w:tcPr>
          <w:p w14:paraId="071D1D2A" w14:textId="6A8A195A" w:rsidR="00A616C8" w:rsidRPr="00695D3F" w:rsidRDefault="00A616C8" w:rsidP="00A616C8">
            <w:pPr>
              <w:ind w:left="105"/>
              <w:rPr>
                <w:sz w:val="22"/>
                <w:szCs w:val="22"/>
                <w:lang w:val="ka-GE"/>
              </w:rPr>
            </w:pPr>
            <w:r w:rsidRPr="00695D3F">
              <w:rPr>
                <w:sz w:val="22"/>
                <w:szCs w:val="22"/>
                <w:lang w:val="ka-GE"/>
              </w:rPr>
              <w:t>Endocervical polyp</w:t>
            </w:r>
          </w:p>
        </w:tc>
        <w:tc>
          <w:tcPr>
            <w:tcW w:w="5528" w:type="dxa"/>
          </w:tcPr>
          <w:p w14:paraId="57D2BE22" w14:textId="3C45242F" w:rsidR="00A616C8" w:rsidRPr="00A616C8" w:rsidRDefault="00A616C8" w:rsidP="00A616C8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ენდოცერვიქსის ჯირკვლოვან-სტრომული პოლიპი</w:t>
            </w:r>
          </w:p>
        </w:tc>
      </w:tr>
      <w:tr w:rsidR="00A616C8" w14:paraId="1AC692E7" w14:textId="61216AEA" w:rsidTr="00A616C8">
        <w:trPr>
          <w:trHeight w:val="207"/>
        </w:trPr>
        <w:tc>
          <w:tcPr>
            <w:tcW w:w="4216" w:type="dxa"/>
          </w:tcPr>
          <w:p w14:paraId="38EDEDBF" w14:textId="3572CEE7" w:rsidR="00A616C8" w:rsidRPr="00695D3F" w:rsidRDefault="00A616C8" w:rsidP="00A616C8">
            <w:pPr>
              <w:ind w:left="105"/>
              <w:rPr>
                <w:sz w:val="22"/>
                <w:szCs w:val="22"/>
                <w:lang w:val="ka-GE"/>
              </w:rPr>
            </w:pPr>
            <w:r w:rsidRPr="00695D3F">
              <w:rPr>
                <w:sz w:val="22"/>
                <w:szCs w:val="22"/>
                <w:lang w:val="ka-GE"/>
              </w:rPr>
              <w:t>Lobular endocervical glandular hyperplasia</w:t>
            </w:r>
          </w:p>
        </w:tc>
        <w:tc>
          <w:tcPr>
            <w:tcW w:w="5528" w:type="dxa"/>
          </w:tcPr>
          <w:p w14:paraId="5A0F8A38" w14:textId="0F6A5EF6" w:rsidR="00A616C8" w:rsidRPr="00A616C8" w:rsidRDefault="00A616C8" w:rsidP="00A616C8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ენდოცერვიქსის ჯირკვლოვანი ჰიპერპლაზია</w:t>
            </w:r>
          </w:p>
        </w:tc>
      </w:tr>
      <w:tr w:rsidR="00A616C8" w14:paraId="0BB8FD26" w14:textId="02A7893A" w:rsidTr="00192250">
        <w:trPr>
          <w:trHeight w:val="154"/>
        </w:trPr>
        <w:tc>
          <w:tcPr>
            <w:tcW w:w="4216" w:type="dxa"/>
          </w:tcPr>
          <w:p w14:paraId="0C5749DB" w14:textId="09623E94" w:rsidR="00A616C8" w:rsidRPr="00695D3F" w:rsidRDefault="00A616C8" w:rsidP="00A616C8">
            <w:pPr>
              <w:ind w:left="105"/>
              <w:rPr>
                <w:sz w:val="22"/>
                <w:szCs w:val="22"/>
                <w:lang w:val="ka-GE"/>
              </w:rPr>
            </w:pPr>
            <w:r w:rsidRPr="00695D3F">
              <w:rPr>
                <w:sz w:val="22"/>
                <w:szCs w:val="22"/>
                <w:lang w:val="ka-GE"/>
              </w:rPr>
              <w:t>Chronic cervicitis</w:t>
            </w:r>
          </w:p>
        </w:tc>
        <w:tc>
          <w:tcPr>
            <w:tcW w:w="5528" w:type="dxa"/>
          </w:tcPr>
          <w:p w14:paraId="704835FB" w14:textId="5C00FDE6" w:rsidR="00A616C8" w:rsidRPr="00A616C8" w:rsidRDefault="00A616C8" w:rsidP="00A616C8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ქრონიკული ცერვიციტი</w:t>
            </w:r>
          </w:p>
        </w:tc>
      </w:tr>
      <w:tr w:rsidR="00192250" w14:paraId="3319B83B" w14:textId="77777777" w:rsidTr="00A616C8">
        <w:trPr>
          <w:trHeight w:val="122"/>
        </w:trPr>
        <w:tc>
          <w:tcPr>
            <w:tcW w:w="4216" w:type="dxa"/>
          </w:tcPr>
          <w:p w14:paraId="6583D48C" w14:textId="77777777" w:rsidR="00192250" w:rsidRPr="00695D3F" w:rsidRDefault="00192250" w:rsidP="00A616C8">
            <w:pPr>
              <w:ind w:left="105"/>
              <w:rPr>
                <w:sz w:val="22"/>
                <w:szCs w:val="22"/>
                <w:lang w:val="ka-GE"/>
              </w:rPr>
            </w:pPr>
          </w:p>
        </w:tc>
        <w:tc>
          <w:tcPr>
            <w:tcW w:w="5528" w:type="dxa"/>
          </w:tcPr>
          <w:p w14:paraId="0D7DEDD5" w14:textId="6AD98C68" w:rsidR="00192250" w:rsidRDefault="00192250" w:rsidP="00A616C8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მწვავე ცერვიციტი</w:t>
            </w:r>
          </w:p>
        </w:tc>
      </w:tr>
      <w:tr w:rsidR="00A616C8" w14:paraId="6FA996E9" w14:textId="01F5338B" w:rsidTr="00A616C8">
        <w:trPr>
          <w:trHeight w:val="225"/>
        </w:trPr>
        <w:tc>
          <w:tcPr>
            <w:tcW w:w="4216" w:type="dxa"/>
          </w:tcPr>
          <w:p w14:paraId="0F3497A0" w14:textId="7D782EF9" w:rsidR="00A616C8" w:rsidRPr="00A616C8" w:rsidRDefault="00A616C8" w:rsidP="00A616C8">
            <w:pPr>
              <w:ind w:left="105"/>
              <w:rPr>
                <w:sz w:val="22"/>
                <w:szCs w:val="22"/>
              </w:rPr>
            </w:pPr>
            <w:r w:rsidRPr="00695D3F">
              <w:rPr>
                <w:sz w:val="22"/>
                <w:szCs w:val="22"/>
              </w:rPr>
              <w:t>CIN I</w:t>
            </w:r>
          </w:p>
        </w:tc>
        <w:tc>
          <w:tcPr>
            <w:tcW w:w="5528" w:type="dxa"/>
          </w:tcPr>
          <w:p w14:paraId="36C70681" w14:textId="7159041A" w:rsidR="00A616C8" w:rsidRPr="00695D3F" w:rsidRDefault="00A616C8" w:rsidP="00A616C8">
            <w:pPr>
              <w:rPr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  <w:lang w:val="ka-GE"/>
              </w:rPr>
              <w:t>CIN I</w:t>
            </w:r>
          </w:p>
        </w:tc>
      </w:tr>
      <w:tr w:rsidR="00A616C8" w14:paraId="59C8388E" w14:textId="2842536C" w:rsidTr="00A616C8">
        <w:trPr>
          <w:trHeight w:val="285"/>
        </w:trPr>
        <w:tc>
          <w:tcPr>
            <w:tcW w:w="4216" w:type="dxa"/>
          </w:tcPr>
          <w:p w14:paraId="1171E76F" w14:textId="5C087765" w:rsidR="00A616C8" w:rsidRPr="00695D3F" w:rsidRDefault="00A616C8" w:rsidP="00A616C8">
            <w:pPr>
              <w:ind w:left="105"/>
              <w:rPr>
                <w:sz w:val="22"/>
                <w:szCs w:val="22"/>
                <w:lang w:val="ka-GE"/>
              </w:rPr>
            </w:pPr>
            <w:r w:rsidRPr="00695D3F">
              <w:rPr>
                <w:sz w:val="22"/>
                <w:szCs w:val="22"/>
              </w:rPr>
              <w:t>CIN II</w:t>
            </w:r>
          </w:p>
        </w:tc>
        <w:tc>
          <w:tcPr>
            <w:tcW w:w="5528" w:type="dxa"/>
          </w:tcPr>
          <w:p w14:paraId="13872357" w14:textId="1629844F" w:rsidR="00A616C8" w:rsidRPr="00695D3F" w:rsidRDefault="00A616C8" w:rsidP="00A616C8">
            <w:pPr>
              <w:rPr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  <w:lang w:val="ka-GE"/>
              </w:rPr>
              <w:t>CIN II</w:t>
            </w:r>
          </w:p>
        </w:tc>
      </w:tr>
      <w:tr w:rsidR="00A616C8" w14:paraId="17FC57C4" w14:textId="29BA63A0" w:rsidTr="00A616C8">
        <w:trPr>
          <w:trHeight w:val="237"/>
        </w:trPr>
        <w:tc>
          <w:tcPr>
            <w:tcW w:w="4216" w:type="dxa"/>
          </w:tcPr>
          <w:p w14:paraId="28607885" w14:textId="55DC22AD" w:rsidR="00A616C8" w:rsidRPr="00695D3F" w:rsidRDefault="00A616C8" w:rsidP="00A616C8">
            <w:pPr>
              <w:ind w:left="105"/>
              <w:rPr>
                <w:sz w:val="22"/>
                <w:szCs w:val="22"/>
              </w:rPr>
            </w:pPr>
            <w:r w:rsidRPr="00695D3F">
              <w:rPr>
                <w:sz w:val="22"/>
                <w:szCs w:val="22"/>
              </w:rPr>
              <w:t>CIN III</w:t>
            </w:r>
          </w:p>
        </w:tc>
        <w:tc>
          <w:tcPr>
            <w:tcW w:w="5528" w:type="dxa"/>
          </w:tcPr>
          <w:p w14:paraId="6E8CC771" w14:textId="6115FBF0" w:rsidR="00A616C8" w:rsidRPr="00A616C8" w:rsidRDefault="00A616C8" w:rsidP="00A616C8">
            <w:pPr>
              <w:rPr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  <w:lang w:val="ka-GE"/>
              </w:rPr>
              <w:t>CIN III</w:t>
            </w:r>
          </w:p>
        </w:tc>
      </w:tr>
      <w:tr w:rsidR="00A616C8" w14:paraId="4F2ADA95" w14:textId="7E294745" w:rsidTr="00A616C8">
        <w:trPr>
          <w:trHeight w:val="240"/>
        </w:trPr>
        <w:tc>
          <w:tcPr>
            <w:tcW w:w="4216" w:type="dxa"/>
          </w:tcPr>
          <w:p w14:paraId="055CAB78" w14:textId="1157F8E1" w:rsidR="00A616C8" w:rsidRPr="00695D3F" w:rsidRDefault="00A616C8" w:rsidP="00A616C8">
            <w:pPr>
              <w:ind w:left="105"/>
              <w:rPr>
                <w:sz w:val="22"/>
                <w:szCs w:val="22"/>
              </w:rPr>
            </w:pPr>
            <w:r w:rsidRPr="00695D3F">
              <w:rPr>
                <w:sz w:val="22"/>
                <w:szCs w:val="22"/>
              </w:rPr>
              <w:t>Microinvasive squamous cell carcinoma</w:t>
            </w:r>
          </w:p>
        </w:tc>
        <w:tc>
          <w:tcPr>
            <w:tcW w:w="5528" w:type="dxa"/>
          </w:tcPr>
          <w:p w14:paraId="10A01A7B" w14:textId="6C9F5AC7" w:rsidR="00A616C8" w:rsidRPr="00A616C8" w:rsidRDefault="00A616C8" w:rsidP="00A616C8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მიკროინვაზიური ბრტყელუჯრედოვანი კარცინომა</w:t>
            </w:r>
          </w:p>
        </w:tc>
      </w:tr>
      <w:tr w:rsidR="00A616C8" w14:paraId="28CF45AC" w14:textId="47C203FC" w:rsidTr="00A616C8">
        <w:trPr>
          <w:trHeight w:val="210"/>
        </w:trPr>
        <w:tc>
          <w:tcPr>
            <w:tcW w:w="4216" w:type="dxa"/>
          </w:tcPr>
          <w:p w14:paraId="45034087" w14:textId="6FCADCD5" w:rsidR="00A616C8" w:rsidRPr="00695D3F" w:rsidRDefault="00A616C8" w:rsidP="00A616C8">
            <w:pPr>
              <w:ind w:left="105"/>
              <w:rPr>
                <w:sz w:val="22"/>
                <w:szCs w:val="22"/>
              </w:rPr>
            </w:pPr>
            <w:r w:rsidRPr="00695D3F">
              <w:rPr>
                <w:sz w:val="22"/>
                <w:szCs w:val="22"/>
              </w:rPr>
              <w:t>Invasive squamous cell carcinoma</w:t>
            </w:r>
          </w:p>
        </w:tc>
        <w:tc>
          <w:tcPr>
            <w:tcW w:w="5528" w:type="dxa"/>
          </w:tcPr>
          <w:p w14:paraId="791FA3D3" w14:textId="64E68034" w:rsidR="00A616C8" w:rsidRPr="00A616C8" w:rsidRDefault="00A616C8" w:rsidP="00A616C8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ინვაზიური ბრტყელუჯრედოვანი კარცინომა</w:t>
            </w:r>
          </w:p>
        </w:tc>
      </w:tr>
      <w:tr w:rsidR="00A616C8" w14:paraId="3353271F" w14:textId="097D369D" w:rsidTr="00A616C8">
        <w:trPr>
          <w:trHeight w:val="225"/>
        </w:trPr>
        <w:tc>
          <w:tcPr>
            <w:tcW w:w="4216" w:type="dxa"/>
          </w:tcPr>
          <w:p w14:paraId="05128A60" w14:textId="087E1D88" w:rsidR="00A616C8" w:rsidRPr="00695D3F" w:rsidRDefault="00A616C8" w:rsidP="00A616C8">
            <w:pPr>
              <w:ind w:left="105"/>
              <w:rPr>
                <w:sz w:val="22"/>
                <w:szCs w:val="22"/>
                <w:lang w:val="ka-GE"/>
              </w:rPr>
            </w:pPr>
            <w:r w:rsidRPr="00695D3F">
              <w:rPr>
                <w:sz w:val="22"/>
                <w:szCs w:val="22"/>
              </w:rPr>
              <w:t>Adenocarcinoma</w:t>
            </w:r>
          </w:p>
        </w:tc>
        <w:tc>
          <w:tcPr>
            <w:tcW w:w="5528" w:type="dxa"/>
          </w:tcPr>
          <w:p w14:paraId="23A4EB06" w14:textId="3203E1F4" w:rsidR="00A616C8" w:rsidRPr="00A616C8" w:rsidRDefault="00A616C8" w:rsidP="00A616C8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ადენოკარცინომა</w:t>
            </w:r>
          </w:p>
        </w:tc>
      </w:tr>
      <w:tr w:rsidR="00A616C8" w14:paraId="54825320" w14:textId="09DB6720" w:rsidTr="00A616C8">
        <w:trPr>
          <w:trHeight w:val="255"/>
        </w:trPr>
        <w:tc>
          <w:tcPr>
            <w:tcW w:w="4216" w:type="dxa"/>
          </w:tcPr>
          <w:p w14:paraId="1E8AF915" w14:textId="4A7D98CC" w:rsidR="00A616C8" w:rsidRPr="00695D3F" w:rsidRDefault="00A616C8" w:rsidP="00A616C8">
            <w:pPr>
              <w:ind w:left="105"/>
              <w:rPr>
                <w:sz w:val="22"/>
                <w:szCs w:val="22"/>
              </w:rPr>
            </w:pPr>
            <w:r w:rsidRPr="00695D3F">
              <w:rPr>
                <w:sz w:val="22"/>
                <w:szCs w:val="22"/>
                <w:lang w:val="ka-GE"/>
              </w:rPr>
              <w:t>Adenocarcinoma in situ</w:t>
            </w:r>
          </w:p>
        </w:tc>
        <w:tc>
          <w:tcPr>
            <w:tcW w:w="5528" w:type="dxa"/>
          </w:tcPr>
          <w:p w14:paraId="410FEF0C" w14:textId="685215F2" w:rsidR="00A616C8" w:rsidRPr="00A616C8" w:rsidRDefault="00A616C8" w:rsidP="00A616C8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ადენოკარცინომა in situ</w:t>
            </w:r>
          </w:p>
        </w:tc>
      </w:tr>
      <w:tr w:rsidR="00A616C8" w14:paraId="1BFD7683" w14:textId="2B0C06E7" w:rsidTr="00A616C8">
        <w:trPr>
          <w:trHeight w:val="345"/>
        </w:trPr>
        <w:tc>
          <w:tcPr>
            <w:tcW w:w="4216" w:type="dxa"/>
          </w:tcPr>
          <w:p w14:paraId="25B14053" w14:textId="43C8C6C4" w:rsidR="00A616C8" w:rsidRPr="00695D3F" w:rsidRDefault="00A616C8" w:rsidP="00A616C8">
            <w:pPr>
              <w:ind w:left="105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07718EFC" w14:textId="10D890B8" w:rsidR="00A616C8" w:rsidRPr="00A616C8" w:rsidRDefault="00A616C8" w:rsidP="00A616C8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  <w:r w:rsidR="00192250">
              <w:rPr>
                <w:rFonts w:ascii="Sylfaen" w:hAnsi="Sylfaen"/>
                <w:sz w:val="22"/>
                <w:szCs w:val="22"/>
                <w:lang w:val="ka-GE"/>
              </w:rPr>
              <w:t xml:space="preserve"> დაუზუსტებელი</w:t>
            </w:r>
          </w:p>
        </w:tc>
      </w:tr>
      <w:tr w:rsidR="00A616C8" w14:paraId="7207DA17" w14:textId="29B96E0D" w:rsidTr="00A616C8">
        <w:trPr>
          <w:trHeight w:val="975"/>
        </w:trPr>
        <w:tc>
          <w:tcPr>
            <w:tcW w:w="4216" w:type="dxa"/>
          </w:tcPr>
          <w:p w14:paraId="71E179BA" w14:textId="77777777" w:rsidR="00A616C8" w:rsidRPr="00695D3F" w:rsidRDefault="00A616C8" w:rsidP="00A616C8">
            <w:pPr>
              <w:ind w:left="105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49BFA93C" w14:textId="77777777" w:rsidR="00A616C8" w:rsidRPr="00695D3F" w:rsidRDefault="00A616C8" w:rsidP="00A616C8">
            <w:pPr>
              <w:ind w:left="105"/>
              <w:rPr>
                <w:sz w:val="22"/>
                <w:szCs w:val="22"/>
              </w:rPr>
            </w:pPr>
          </w:p>
        </w:tc>
      </w:tr>
    </w:tbl>
    <w:p w14:paraId="4413F8B1" w14:textId="77777777" w:rsidR="0006638F" w:rsidRPr="00695D3F" w:rsidRDefault="0006638F">
      <w:pPr>
        <w:rPr>
          <w:sz w:val="22"/>
          <w:szCs w:val="22"/>
          <w:lang w:val="ka-GE"/>
        </w:rPr>
      </w:pPr>
    </w:p>
    <w:p w14:paraId="1E147AB5" w14:textId="32469892" w:rsidR="0006638F" w:rsidRDefault="0006638F">
      <w:pPr>
        <w:rPr>
          <w:sz w:val="22"/>
          <w:szCs w:val="22"/>
        </w:rPr>
      </w:pPr>
    </w:p>
    <w:p w14:paraId="5957E863" w14:textId="1C7B0585" w:rsidR="00A616C8" w:rsidRPr="00A616C8" w:rsidRDefault="00A616C8" w:rsidP="00A616C8">
      <w:pPr>
        <w:tabs>
          <w:tab w:val="left" w:pos="39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A616C8" w:rsidRPr="00A616C8" w:rsidSect="00695D3F">
      <w:pgSz w:w="11900" w:h="16840"/>
      <w:pgMar w:top="6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333D5" w14:textId="77777777" w:rsidR="00E60DD4" w:rsidRDefault="00E60DD4" w:rsidP="00695D3F">
      <w:r>
        <w:separator/>
      </w:r>
    </w:p>
  </w:endnote>
  <w:endnote w:type="continuationSeparator" w:id="0">
    <w:p w14:paraId="4F56DE60" w14:textId="77777777" w:rsidR="00E60DD4" w:rsidRDefault="00E60DD4" w:rsidP="0069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F9774" w14:textId="77777777" w:rsidR="00E60DD4" w:rsidRDefault="00E60DD4" w:rsidP="00695D3F">
      <w:r>
        <w:separator/>
      </w:r>
    </w:p>
  </w:footnote>
  <w:footnote w:type="continuationSeparator" w:id="0">
    <w:p w14:paraId="0D2CE2F9" w14:textId="77777777" w:rsidR="00E60DD4" w:rsidRDefault="00E60DD4" w:rsidP="00695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8F"/>
    <w:rsid w:val="000142ED"/>
    <w:rsid w:val="0006638F"/>
    <w:rsid w:val="00097E5E"/>
    <w:rsid w:val="00177D1F"/>
    <w:rsid w:val="00192250"/>
    <w:rsid w:val="00256FFF"/>
    <w:rsid w:val="00262CB0"/>
    <w:rsid w:val="00446664"/>
    <w:rsid w:val="004F71CC"/>
    <w:rsid w:val="00646393"/>
    <w:rsid w:val="00695D3F"/>
    <w:rsid w:val="00A616C8"/>
    <w:rsid w:val="00E6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4438"/>
  <w15:chartTrackingRefBased/>
  <w15:docId w15:val="{EEB2A674-E501-2B41-AB77-DCDB68D4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D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D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5D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D3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2020-07-10T16:59:00Z</dcterms:created>
  <dcterms:modified xsi:type="dcterms:W3CDTF">2020-07-11T08:12:00Z</dcterms:modified>
</cp:coreProperties>
</file>